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ECF3C" w14:textId="77777777" w:rsidR="000175E9" w:rsidRPr="00A16404" w:rsidRDefault="00794829" w:rsidP="00A16404">
      <w:pPr>
        <w:shd w:val="clear" w:color="auto" w:fill="FFFFFF"/>
        <w:spacing w:after="120" w:line="297" w:lineRule="atLeast"/>
        <w:textAlignment w:val="baseline"/>
        <w:outlineLvl w:val="3"/>
        <w:rPr>
          <w:rFonts w:ascii="Arial" w:eastAsia="Times New Roman" w:hAnsi="Arial" w:cs="Arial"/>
          <w:b/>
          <w:bCs/>
          <w:caps/>
          <w:color w:val="000000"/>
          <w:sz w:val="33"/>
          <w:szCs w:val="33"/>
          <w:lang w:val="es-ES"/>
        </w:rPr>
      </w:pPr>
      <w:r w:rsidRPr="00794829">
        <w:rPr>
          <w:rFonts w:ascii="Arial" w:eastAsia="Times New Roman" w:hAnsi="Arial" w:cs="Arial"/>
          <w:b/>
          <w:bCs/>
          <w:caps/>
          <w:color w:val="000000"/>
          <w:sz w:val="33"/>
          <w:szCs w:val="33"/>
        </w:rPr>
        <w:t xml:space="preserve">TÉRMINOS Y CONDICIONES </w:t>
      </w:r>
      <w:r w:rsidR="00A60D30">
        <w:rPr>
          <w:rFonts w:ascii="Arial" w:eastAsia="Times New Roman" w:hAnsi="Arial" w:cs="Arial"/>
          <w:b/>
          <w:bCs/>
          <w:caps/>
          <w:color w:val="000000"/>
          <w:sz w:val="33"/>
          <w:szCs w:val="33"/>
          <w:lang w:val="es-ES"/>
        </w:rPr>
        <w:t xml:space="preserve">DE </w:t>
      </w:r>
      <w:r>
        <w:rPr>
          <w:rFonts w:ascii="Arial" w:eastAsia="Times New Roman" w:hAnsi="Arial" w:cs="Arial"/>
          <w:b/>
          <w:bCs/>
          <w:caps/>
          <w:color w:val="000000"/>
          <w:sz w:val="33"/>
          <w:szCs w:val="33"/>
          <w:lang w:val="es-ES"/>
        </w:rPr>
        <w:t xml:space="preserve">CIALTIA </w:t>
      </w:r>
      <w:r w:rsidRPr="00794829">
        <w:rPr>
          <w:rFonts w:ascii="Arial" w:eastAsia="Times New Roman" w:hAnsi="Arial" w:cs="Arial"/>
          <w:b/>
          <w:bCs/>
          <w:caps/>
          <w:color w:val="000000"/>
          <w:sz w:val="33"/>
          <w:szCs w:val="33"/>
        </w:rPr>
        <w:t>S.A. DE C.V.</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t xml:space="preserve">I. Términos y condiciones aplicables a la compraventa de </w:t>
      </w:r>
      <w:r>
        <w:rPr>
          <w:rFonts w:ascii="Arial" w:eastAsia="Times New Roman" w:hAnsi="Arial" w:cs="Arial"/>
          <w:color w:val="000000"/>
          <w:sz w:val="21"/>
          <w:szCs w:val="21"/>
          <w:lang w:val="es-ES"/>
        </w:rPr>
        <w:t>nuestro</w:t>
      </w:r>
      <w:r w:rsidR="00CF6E90">
        <w:rPr>
          <w:rFonts w:ascii="Arial" w:eastAsia="Times New Roman" w:hAnsi="Arial" w:cs="Arial"/>
          <w:color w:val="000000"/>
          <w:sz w:val="21"/>
          <w:szCs w:val="21"/>
          <w:lang w:val="es-ES"/>
        </w:rPr>
        <w:t xml:space="preserve">s </w:t>
      </w:r>
      <w:r w:rsidRPr="00794829">
        <w:rPr>
          <w:rFonts w:ascii="Arial" w:eastAsia="Times New Roman" w:hAnsi="Arial" w:cs="Arial"/>
          <w:color w:val="000000"/>
          <w:sz w:val="21"/>
          <w:szCs w:val="21"/>
        </w:rPr>
        <w:t>productos.</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t>I</w:t>
      </w:r>
      <w:r w:rsidR="00CF6E90">
        <w:rPr>
          <w:rFonts w:ascii="Arial" w:eastAsia="Times New Roman" w:hAnsi="Arial" w:cs="Arial"/>
          <w:color w:val="000000"/>
          <w:sz w:val="21"/>
          <w:szCs w:val="21"/>
          <w:lang w:val="es-ES"/>
        </w:rPr>
        <w:t>I</w:t>
      </w:r>
      <w:r w:rsidRPr="00794829">
        <w:rPr>
          <w:rFonts w:ascii="Arial" w:eastAsia="Times New Roman" w:hAnsi="Arial" w:cs="Arial"/>
          <w:color w:val="000000"/>
          <w:sz w:val="21"/>
          <w:szCs w:val="21"/>
        </w:rPr>
        <w:t>. Condiciones de compra</w:t>
      </w:r>
      <w:r w:rsidR="00CF6E90">
        <w:rPr>
          <w:rFonts w:ascii="Arial" w:eastAsia="Times New Roman" w:hAnsi="Arial" w:cs="Arial"/>
          <w:color w:val="000000"/>
          <w:sz w:val="21"/>
          <w:szCs w:val="21"/>
          <w:lang w:val="es-ES"/>
        </w:rPr>
        <w:t>.</w:t>
      </w:r>
      <w:r w:rsidR="00CF6E90" w:rsidRPr="00794829">
        <w:rPr>
          <w:rFonts w:ascii="Arial" w:eastAsia="Times New Roman" w:hAnsi="Arial" w:cs="Arial"/>
          <w:color w:val="000000"/>
          <w:sz w:val="21"/>
          <w:szCs w:val="21"/>
        </w:rPr>
        <w:t xml:space="preserve"> </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r>
      <w:r w:rsidR="00CF6E90">
        <w:rPr>
          <w:rFonts w:ascii="Arial" w:eastAsia="Times New Roman" w:hAnsi="Arial" w:cs="Arial"/>
          <w:color w:val="000000"/>
          <w:sz w:val="21"/>
          <w:szCs w:val="21"/>
          <w:lang w:val="es-ES"/>
        </w:rPr>
        <w:t>III</w:t>
      </w:r>
      <w:r w:rsidRPr="00794829">
        <w:rPr>
          <w:rFonts w:ascii="Arial" w:eastAsia="Times New Roman" w:hAnsi="Arial" w:cs="Arial"/>
          <w:color w:val="000000"/>
          <w:sz w:val="21"/>
          <w:szCs w:val="21"/>
        </w:rPr>
        <w:t>. Modalidades de pago.</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r>
      <w:r w:rsidR="00A16404">
        <w:rPr>
          <w:rFonts w:ascii="Arial" w:eastAsia="Times New Roman" w:hAnsi="Arial" w:cs="Arial"/>
          <w:color w:val="000000"/>
          <w:sz w:val="21"/>
          <w:szCs w:val="21"/>
          <w:lang w:val="es-ES"/>
        </w:rPr>
        <w:t>IV</w:t>
      </w:r>
      <w:r w:rsidRPr="00794829">
        <w:rPr>
          <w:rFonts w:ascii="Arial" w:eastAsia="Times New Roman" w:hAnsi="Arial" w:cs="Arial"/>
          <w:color w:val="000000"/>
          <w:sz w:val="21"/>
          <w:szCs w:val="21"/>
        </w:rPr>
        <w:t>. Reglas generales para casos de devolución y tipos de devolución.</w:t>
      </w:r>
      <w:r w:rsidRPr="00794829">
        <w:rPr>
          <w:rFonts w:ascii="Arial" w:eastAsia="Times New Roman" w:hAnsi="Arial" w:cs="Arial"/>
          <w:color w:val="000000"/>
          <w:sz w:val="21"/>
          <w:szCs w:val="21"/>
        </w:rPr>
        <w:br/>
        <w:t> </w:t>
      </w:r>
      <w:r w:rsidRPr="00794829">
        <w:rPr>
          <w:rFonts w:ascii="Arial" w:eastAsia="Times New Roman" w:hAnsi="Arial" w:cs="Arial"/>
          <w:color w:val="000000"/>
          <w:sz w:val="21"/>
          <w:szCs w:val="21"/>
        </w:rPr>
        <w:br/>
      </w:r>
      <w:r w:rsidRPr="00794829">
        <w:rPr>
          <w:rFonts w:ascii="Arial" w:eastAsia="Times New Roman" w:hAnsi="Arial" w:cs="Arial"/>
          <w:b/>
          <w:bCs/>
          <w:color w:val="000000"/>
          <w:sz w:val="21"/>
          <w:szCs w:val="21"/>
          <w:bdr w:val="none" w:sz="0" w:space="0" w:color="auto" w:frame="1"/>
        </w:rPr>
        <w:t xml:space="preserve">I. Términos y condiciones aplicables a la compraventa de </w:t>
      </w:r>
      <w:r w:rsidR="00CF6E90">
        <w:rPr>
          <w:rFonts w:ascii="Arial" w:eastAsia="Times New Roman" w:hAnsi="Arial" w:cs="Arial"/>
          <w:b/>
          <w:bCs/>
          <w:color w:val="000000"/>
          <w:sz w:val="21"/>
          <w:szCs w:val="21"/>
          <w:bdr w:val="none" w:sz="0" w:space="0" w:color="auto" w:frame="1"/>
          <w:lang w:val="es-ES"/>
        </w:rPr>
        <w:t xml:space="preserve">nuestros </w:t>
      </w:r>
      <w:r w:rsidRPr="00794829">
        <w:rPr>
          <w:rFonts w:ascii="Arial" w:eastAsia="Times New Roman" w:hAnsi="Arial" w:cs="Arial"/>
          <w:b/>
          <w:bCs/>
          <w:color w:val="000000"/>
          <w:sz w:val="21"/>
          <w:szCs w:val="21"/>
          <w:bdr w:val="none" w:sz="0" w:space="0" w:color="auto" w:frame="1"/>
        </w:rPr>
        <w:t>productos.</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t xml:space="preserve">El presente </w:t>
      </w:r>
      <w:r w:rsidR="000175E9">
        <w:rPr>
          <w:rFonts w:ascii="Arial" w:eastAsia="Times New Roman" w:hAnsi="Arial" w:cs="Arial"/>
          <w:color w:val="000000"/>
          <w:sz w:val="21"/>
          <w:szCs w:val="21"/>
          <w:lang w:val="es-ES"/>
        </w:rPr>
        <w:t xml:space="preserve">documento expone las políticas de comercialización que lleva a cabo </w:t>
      </w:r>
      <w:r w:rsidR="009F356A">
        <w:rPr>
          <w:rFonts w:ascii="Arial" w:eastAsia="Times New Roman" w:hAnsi="Arial" w:cs="Arial"/>
          <w:color w:val="000000"/>
          <w:sz w:val="21"/>
          <w:szCs w:val="21"/>
          <w:lang w:val="es-ES"/>
        </w:rPr>
        <w:t>Cialtia</w:t>
      </w:r>
      <w:r w:rsidRPr="00794829">
        <w:rPr>
          <w:rFonts w:ascii="Arial" w:eastAsia="Times New Roman" w:hAnsi="Arial" w:cs="Arial"/>
          <w:color w:val="000000"/>
          <w:sz w:val="21"/>
          <w:szCs w:val="21"/>
        </w:rPr>
        <w:t>, S.A</w:t>
      </w:r>
      <w:r w:rsidR="00A16404">
        <w:rPr>
          <w:rFonts w:ascii="Arial" w:eastAsia="Times New Roman" w:hAnsi="Arial" w:cs="Arial"/>
          <w:color w:val="000000"/>
          <w:sz w:val="21"/>
          <w:szCs w:val="21"/>
          <w:lang w:val="es-ES"/>
        </w:rPr>
        <w:t>.</w:t>
      </w:r>
      <w:r w:rsidRPr="00794829">
        <w:rPr>
          <w:rFonts w:ascii="Arial" w:eastAsia="Times New Roman" w:hAnsi="Arial" w:cs="Arial"/>
          <w:color w:val="000000"/>
          <w:sz w:val="21"/>
          <w:szCs w:val="21"/>
        </w:rPr>
        <w:t xml:space="preserve"> </w:t>
      </w:r>
      <w:r w:rsidR="009F356A">
        <w:rPr>
          <w:rFonts w:ascii="Arial" w:eastAsia="Times New Roman" w:hAnsi="Arial" w:cs="Arial"/>
          <w:color w:val="000000"/>
          <w:sz w:val="21"/>
          <w:szCs w:val="21"/>
          <w:lang w:val="es-ES"/>
        </w:rPr>
        <w:t xml:space="preserve">de </w:t>
      </w:r>
      <w:r w:rsidRPr="00794829">
        <w:rPr>
          <w:rFonts w:ascii="Arial" w:eastAsia="Times New Roman" w:hAnsi="Arial" w:cs="Arial"/>
          <w:color w:val="000000"/>
          <w:sz w:val="21"/>
          <w:szCs w:val="21"/>
        </w:rPr>
        <w:t xml:space="preserve">C.V. (en lo sucesivo </w:t>
      </w:r>
      <w:r w:rsidR="009F356A">
        <w:rPr>
          <w:rFonts w:ascii="Arial" w:eastAsia="Times New Roman" w:hAnsi="Arial" w:cs="Arial"/>
          <w:color w:val="000000"/>
          <w:sz w:val="21"/>
          <w:szCs w:val="21"/>
          <w:lang w:val="es-ES"/>
        </w:rPr>
        <w:t>CIALTIA</w:t>
      </w:r>
      <w:r w:rsidRPr="00794829">
        <w:rPr>
          <w:rFonts w:ascii="Arial" w:eastAsia="Times New Roman" w:hAnsi="Arial" w:cs="Arial"/>
          <w:color w:val="000000"/>
          <w:sz w:val="21"/>
          <w:szCs w:val="21"/>
        </w:rPr>
        <w:t xml:space="preserve">) </w:t>
      </w:r>
      <w:r w:rsidR="000175E9">
        <w:rPr>
          <w:rFonts w:ascii="Arial" w:eastAsia="Times New Roman" w:hAnsi="Arial" w:cs="Arial"/>
          <w:color w:val="000000"/>
          <w:sz w:val="21"/>
          <w:szCs w:val="21"/>
          <w:lang w:val="es-ES"/>
        </w:rPr>
        <w:t>con el</w:t>
      </w:r>
      <w:r w:rsidR="00761FD0">
        <w:rPr>
          <w:rFonts w:ascii="Arial" w:eastAsia="Times New Roman" w:hAnsi="Arial" w:cs="Arial"/>
          <w:color w:val="000000"/>
          <w:sz w:val="21"/>
          <w:szCs w:val="21"/>
        </w:rPr>
        <w:t xml:space="preserve"> </w:t>
      </w:r>
      <w:r w:rsidRPr="00794829">
        <w:rPr>
          <w:rFonts w:ascii="Arial" w:eastAsia="Times New Roman" w:hAnsi="Arial" w:cs="Arial"/>
          <w:color w:val="000000"/>
          <w:sz w:val="21"/>
          <w:szCs w:val="21"/>
        </w:rPr>
        <w:t>consumidor</w:t>
      </w:r>
      <w:r w:rsidR="00A16404">
        <w:rPr>
          <w:rFonts w:ascii="Arial" w:eastAsia="Times New Roman" w:hAnsi="Arial" w:cs="Arial"/>
          <w:color w:val="000000"/>
          <w:sz w:val="21"/>
          <w:szCs w:val="21"/>
          <w:lang w:val="es-ES"/>
        </w:rPr>
        <w:t>.</w:t>
      </w:r>
    </w:p>
    <w:p w14:paraId="3F50F98D" w14:textId="06FCBCA3" w:rsidR="00620953" w:rsidRPr="005602A2" w:rsidRDefault="00794829" w:rsidP="000175E9">
      <w:pPr>
        <w:shd w:val="clear" w:color="auto" w:fill="FFFFFF"/>
        <w:spacing w:line="360" w:lineRule="atLeast"/>
        <w:textAlignment w:val="baseline"/>
        <w:rPr>
          <w:rFonts w:ascii="Arial" w:eastAsia="Times New Roman" w:hAnsi="Arial" w:cs="Arial"/>
          <w:color w:val="000000"/>
          <w:sz w:val="21"/>
          <w:szCs w:val="21"/>
        </w:rPr>
      </w:pPr>
      <w:r w:rsidRPr="00794829">
        <w:rPr>
          <w:rFonts w:ascii="Arial" w:eastAsia="Times New Roman" w:hAnsi="Arial" w:cs="Arial"/>
          <w:color w:val="000000"/>
          <w:sz w:val="21"/>
          <w:szCs w:val="21"/>
        </w:rPr>
        <w:br/>
      </w:r>
      <w:r w:rsidRPr="00794829">
        <w:rPr>
          <w:rFonts w:ascii="Arial" w:eastAsia="Times New Roman" w:hAnsi="Arial" w:cs="Arial"/>
          <w:b/>
          <w:bCs/>
          <w:color w:val="000000"/>
          <w:sz w:val="21"/>
          <w:szCs w:val="21"/>
          <w:bdr w:val="none" w:sz="0" w:space="0" w:color="auto" w:frame="1"/>
        </w:rPr>
        <w:t>II. Condiciones de compra.</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r>
      <w:r w:rsidR="009F356A">
        <w:rPr>
          <w:rFonts w:ascii="Arial" w:eastAsia="Times New Roman" w:hAnsi="Arial" w:cs="Arial"/>
          <w:color w:val="000000"/>
          <w:sz w:val="21"/>
          <w:szCs w:val="21"/>
          <w:lang w:val="es-ES"/>
        </w:rPr>
        <w:t>1</w:t>
      </w:r>
      <w:r w:rsidRPr="00794829">
        <w:rPr>
          <w:rFonts w:ascii="Arial" w:eastAsia="Times New Roman" w:hAnsi="Arial" w:cs="Arial"/>
          <w:color w:val="000000"/>
          <w:sz w:val="21"/>
          <w:szCs w:val="21"/>
        </w:rPr>
        <w:t>. Los detalles de los productos disponibles para su compra, incluyendo su correspondiente precio, se encuentran especificados en la tienda en línea</w:t>
      </w:r>
      <w:r w:rsidR="009F356A">
        <w:rPr>
          <w:rFonts w:ascii="Arial" w:eastAsia="Times New Roman" w:hAnsi="Arial" w:cs="Arial"/>
          <w:color w:val="000000"/>
          <w:sz w:val="21"/>
          <w:szCs w:val="21"/>
          <w:lang w:val="es-ES"/>
        </w:rPr>
        <w:t>. CIALTIA</w:t>
      </w:r>
      <w:r w:rsidRPr="00794829">
        <w:rPr>
          <w:rFonts w:ascii="Arial" w:eastAsia="Times New Roman" w:hAnsi="Arial" w:cs="Arial"/>
          <w:color w:val="000000"/>
          <w:sz w:val="21"/>
          <w:szCs w:val="21"/>
        </w:rPr>
        <w:t xml:space="preserve"> adoptará todas las medidas necesarias para garantizar que todos los detalles, las descripciones y los precios de los productos que aparecen en la tienda</w:t>
      </w:r>
      <w:r w:rsidR="00AE1878">
        <w:rPr>
          <w:rFonts w:ascii="Arial" w:eastAsia="Times New Roman" w:hAnsi="Arial" w:cs="Arial"/>
          <w:color w:val="000000"/>
          <w:sz w:val="21"/>
          <w:szCs w:val="21"/>
        </w:rPr>
        <w:t>,</w:t>
      </w:r>
      <w:r w:rsidRPr="00794829">
        <w:rPr>
          <w:rFonts w:ascii="Arial" w:eastAsia="Times New Roman" w:hAnsi="Arial" w:cs="Arial"/>
          <w:color w:val="000000"/>
          <w:sz w:val="21"/>
          <w:szCs w:val="21"/>
        </w:rPr>
        <w:t xml:space="preserve"> sean correctos.</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r>
      <w:r w:rsidR="009F356A">
        <w:rPr>
          <w:rFonts w:ascii="Arial" w:eastAsia="Times New Roman" w:hAnsi="Arial" w:cs="Arial"/>
          <w:color w:val="000000"/>
          <w:sz w:val="21"/>
          <w:szCs w:val="21"/>
          <w:lang w:val="es-ES"/>
        </w:rPr>
        <w:t>2</w:t>
      </w:r>
      <w:r w:rsidRPr="00794829">
        <w:rPr>
          <w:rFonts w:ascii="Arial" w:eastAsia="Times New Roman" w:hAnsi="Arial" w:cs="Arial"/>
          <w:color w:val="000000"/>
          <w:sz w:val="21"/>
          <w:szCs w:val="21"/>
        </w:rPr>
        <w:t xml:space="preserve">. Para efectuar una compra, el consumidor deberá ingresar a </w:t>
      </w:r>
      <w:r w:rsidR="00761FD0">
        <w:rPr>
          <w:rFonts w:ascii="Arial" w:eastAsia="Times New Roman" w:hAnsi="Arial" w:cs="Arial"/>
          <w:color w:val="000000"/>
          <w:sz w:val="21"/>
          <w:szCs w:val="21"/>
        </w:rPr>
        <w:t>esta</w:t>
      </w:r>
      <w:r w:rsidRPr="00794829">
        <w:rPr>
          <w:rFonts w:ascii="Arial" w:eastAsia="Times New Roman" w:hAnsi="Arial" w:cs="Arial"/>
          <w:color w:val="000000"/>
          <w:sz w:val="21"/>
          <w:szCs w:val="21"/>
        </w:rPr>
        <w:t xml:space="preserve"> tienda en línea</w:t>
      </w:r>
      <w:r w:rsidR="009F356A">
        <w:rPr>
          <w:rFonts w:ascii="Arial" w:eastAsia="Times New Roman" w:hAnsi="Arial" w:cs="Arial"/>
          <w:color w:val="000000"/>
          <w:sz w:val="21"/>
          <w:szCs w:val="21"/>
          <w:lang w:val="es-ES"/>
        </w:rPr>
        <w:t xml:space="preserve"> y</w:t>
      </w:r>
      <w:r w:rsidRPr="00794829">
        <w:rPr>
          <w:rFonts w:ascii="Arial" w:eastAsia="Times New Roman" w:hAnsi="Arial" w:cs="Arial"/>
          <w:color w:val="000000"/>
          <w:sz w:val="21"/>
          <w:szCs w:val="21"/>
        </w:rPr>
        <w:t xml:space="preserve"> seleccionar el o los productos que desee comprar, debiendo llenar el formulario correspondiente, en el cual se le requerirán algunos datos personales, entre ellos un correo electrónico para contactar al consumidor durante el proceso de compra. </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r>
      <w:r w:rsidR="009F356A">
        <w:rPr>
          <w:rFonts w:ascii="Arial" w:eastAsia="Times New Roman" w:hAnsi="Arial" w:cs="Arial"/>
          <w:color w:val="000000"/>
          <w:sz w:val="21"/>
          <w:szCs w:val="21"/>
          <w:lang w:val="es-ES"/>
        </w:rPr>
        <w:t>3</w:t>
      </w:r>
      <w:r w:rsidRPr="00794829">
        <w:rPr>
          <w:rFonts w:ascii="Arial" w:eastAsia="Times New Roman" w:hAnsi="Arial" w:cs="Arial"/>
          <w:color w:val="000000"/>
          <w:sz w:val="21"/>
          <w:szCs w:val="21"/>
        </w:rPr>
        <w:t xml:space="preserve">. </w:t>
      </w:r>
      <w:r w:rsidR="009F356A">
        <w:rPr>
          <w:rFonts w:ascii="Arial" w:eastAsia="Times New Roman" w:hAnsi="Arial" w:cs="Arial"/>
          <w:color w:val="000000"/>
          <w:sz w:val="21"/>
          <w:szCs w:val="21"/>
          <w:lang w:val="es-ES"/>
        </w:rPr>
        <w:t xml:space="preserve">Cuando el consumidor haya pagado su pedido, se le </w:t>
      </w:r>
      <w:r w:rsidRPr="00794829">
        <w:rPr>
          <w:rFonts w:ascii="Arial" w:eastAsia="Times New Roman" w:hAnsi="Arial" w:cs="Arial"/>
          <w:color w:val="000000"/>
          <w:sz w:val="21"/>
          <w:szCs w:val="21"/>
        </w:rPr>
        <w:t>notificará a través de un correo electrónico</w:t>
      </w:r>
      <w:r w:rsidR="009F356A">
        <w:rPr>
          <w:rFonts w:ascii="Arial" w:eastAsia="Times New Roman" w:hAnsi="Arial" w:cs="Arial"/>
          <w:color w:val="000000"/>
          <w:sz w:val="21"/>
          <w:szCs w:val="21"/>
          <w:lang w:val="es-ES"/>
        </w:rPr>
        <w:t>,</w:t>
      </w:r>
      <w:r w:rsidRPr="00794829">
        <w:rPr>
          <w:rFonts w:ascii="Arial" w:eastAsia="Times New Roman" w:hAnsi="Arial" w:cs="Arial"/>
          <w:color w:val="000000"/>
          <w:sz w:val="21"/>
          <w:szCs w:val="21"/>
        </w:rPr>
        <w:t xml:space="preserve"> la confirmación del pedido de los productos.</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r>
      <w:r w:rsidR="009F356A">
        <w:rPr>
          <w:rFonts w:ascii="Arial" w:eastAsia="Times New Roman" w:hAnsi="Arial" w:cs="Arial"/>
          <w:b/>
          <w:bCs/>
          <w:color w:val="000000"/>
          <w:sz w:val="21"/>
          <w:szCs w:val="21"/>
          <w:bdr w:val="none" w:sz="0" w:space="0" w:color="auto" w:frame="1"/>
          <w:lang w:val="es-ES"/>
        </w:rPr>
        <w:t>I</w:t>
      </w:r>
      <w:r w:rsidR="000175E9">
        <w:rPr>
          <w:rFonts w:ascii="Arial" w:eastAsia="Times New Roman" w:hAnsi="Arial" w:cs="Arial"/>
          <w:b/>
          <w:bCs/>
          <w:color w:val="000000"/>
          <w:sz w:val="21"/>
          <w:szCs w:val="21"/>
          <w:bdr w:val="none" w:sz="0" w:space="0" w:color="auto" w:frame="1"/>
          <w:lang w:val="es-ES"/>
        </w:rPr>
        <w:t>I</w:t>
      </w:r>
      <w:r w:rsidR="009F356A">
        <w:rPr>
          <w:rFonts w:ascii="Arial" w:eastAsia="Times New Roman" w:hAnsi="Arial" w:cs="Arial"/>
          <w:b/>
          <w:bCs/>
          <w:color w:val="000000"/>
          <w:sz w:val="21"/>
          <w:szCs w:val="21"/>
          <w:bdr w:val="none" w:sz="0" w:space="0" w:color="auto" w:frame="1"/>
          <w:lang w:val="es-ES"/>
        </w:rPr>
        <w:t>I</w:t>
      </w:r>
      <w:r w:rsidRPr="00794829">
        <w:rPr>
          <w:rFonts w:ascii="Arial" w:eastAsia="Times New Roman" w:hAnsi="Arial" w:cs="Arial"/>
          <w:b/>
          <w:bCs/>
          <w:color w:val="000000"/>
          <w:sz w:val="21"/>
          <w:szCs w:val="21"/>
          <w:bdr w:val="none" w:sz="0" w:space="0" w:color="auto" w:frame="1"/>
        </w:rPr>
        <w:t>. Modalidades de pago.</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t>1. El consumidor podrá pagar con su tarjeta bancaria, ya sea de crédito o débito Visa, MasterCard y American Express. El cobro en su tarjeta bancaria se realizará cuando haya sido autorizado por la compañía procesadora la compra de los productos y previo a la entrega de los mismos.</w:t>
      </w:r>
      <w:r w:rsidR="000175E9">
        <w:rPr>
          <w:rFonts w:ascii="Arial" w:eastAsia="Times New Roman" w:hAnsi="Arial" w:cs="Arial"/>
          <w:color w:val="000000"/>
          <w:sz w:val="21"/>
          <w:szCs w:val="21"/>
          <w:lang w:val="es-ES"/>
        </w:rPr>
        <w:t xml:space="preserve"> Se cuenta adicionalmente con la opción de pago PayPal para ofrecer al consumidor la opción que más le convenga.</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lastRenderedPageBreak/>
        <w:br/>
      </w:r>
      <w:r w:rsidR="000175E9">
        <w:rPr>
          <w:rFonts w:ascii="Arial" w:eastAsia="Times New Roman" w:hAnsi="Arial" w:cs="Arial"/>
          <w:b/>
          <w:bCs/>
          <w:color w:val="000000"/>
          <w:sz w:val="21"/>
          <w:szCs w:val="21"/>
          <w:bdr w:val="none" w:sz="0" w:space="0" w:color="auto" w:frame="1"/>
          <w:lang w:val="es-ES"/>
        </w:rPr>
        <w:t>IV</w:t>
      </w:r>
      <w:r w:rsidRPr="00794829">
        <w:rPr>
          <w:rFonts w:ascii="Arial" w:eastAsia="Times New Roman" w:hAnsi="Arial" w:cs="Arial"/>
          <w:b/>
          <w:bCs/>
          <w:color w:val="000000"/>
          <w:sz w:val="21"/>
          <w:szCs w:val="21"/>
          <w:bdr w:val="none" w:sz="0" w:space="0" w:color="auto" w:frame="1"/>
        </w:rPr>
        <w:t>. Reglas Generales para casos de devolución y tipos de devolución.</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t xml:space="preserve">1. El consumidor podrá realizar </w:t>
      </w:r>
      <w:r w:rsidR="005602A2">
        <w:rPr>
          <w:rFonts w:ascii="Arial" w:eastAsia="Times New Roman" w:hAnsi="Arial" w:cs="Arial"/>
          <w:color w:val="000000"/>
          <w:sz w:val="21"/>
          <w:szCs w:val="21"/>
          <w:lang w:val="es-ES"/>
        </w:rPr>
        <w:t xml:space="preserve">la devolución de su pedido por las siguientes razones: </w:t>
      </w:r>
      <w:r w:rsidRPr="00794829">
        <w:rPr>
          <w:rFonts w:ascii="Arial" w:eastAsia="Times New Roman" w:hAnsi="Arial" w:cs="Arial"/>
          <w:color w:val="000000"/>
          <w:sz w:val="21"/>
          <w:szCs w:val="21"/>
        </w:rPr>
        <w:t>Devolución por retracto de compra, Devolución de pedido suministrado incorrectamente, Devolución de pedidos por calidad, producto dañado o defectuoso.</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t xml:space="preserve">2. </w:t>
      </w:r>
      <w:r w:rsidR="00620953">
        <w:rPr>
          <w:rFonts w:ascii="Arial" w:eastAsia="Times New Roman" w:hAnsi="Arial" w:cs="Arial"/>
          <w:color w:val="000000"/>
          <w:sz w:val="21"/>
          <w:szCs w:val="21"/>
          <w:lang w:val="es-ES"/>
        </w:rPr>
        <w:t xml:space="preserve">CIALTIA </w:t>
      </w:r>
      <w:r w:rsidRPr="00794829">
        <w:rPr>
          <w:rFonts w:ascii="Arial" w:eastAsia="Times New Roman" w:hAnsi="Arial" w:cs="Arial"/>
          <w:color w:val="000000"/>
          <w:sz w:val="21"/>
          <w:szCs w:val="21"/>
        </w:rPr>
        <w:t>enviará un correo electrónico a fin de notificarle</w:t>
      </w:r>
      <w:r w:rsidR="00620953">
        <w:rPr>
          <w:rFonts w:ascii="Arial" w:eastAsia="Times New Roman" w:hAnsi="Arial" w:cs="Arial"/>
          <w:color w:val="000000"/>
          <w:sz w:val="21"/>
          <w:szCs w:val="21"/>
          <w:lang w:val="es-ES"/>
        </w:rPr>
        <w:t xml:space="preserve"> al consumidor</w:t>
      </w:r>
      <w:r w:rsidRPr="00794829">
        <w:rPr>
          <w:rFonts w:ascii="Arial" w:eastAsia="Times New Roman" w:hAnsi="Arial" w:cs="Arial"/>
          <w:color w:val="000000"/>
          <w:sz w:val="21"/>
          <w:szCs w:val="21"/>
        </w:rPr>
        <w:t xml:space="preserve"> la autorización de su devolución o en caso contrario, le notificaremos la no procedencia de la devolución.</w:t>
      </w:r>
      <w:r w:rsidRPr="00794829">
        <w:rPr>
          <w:rFonts w:ascii="Arial" w:eastAsia="Times New Roman" w:hAnsi="Arial" w:cs="Arial"/>
          <w:color w:val="000000"/>
          <w:sz w:val="21"/>
          <w:szCs w:val="21"/>
        </w:rPr>
        <w:br/>
      </w:r>
      <w:r w:rsidRPr="00794829">
        <w:rPr>
          <w:rFonts w:ascii="Arial" w:eastAsia="Times New Roman" w:hAnsi="Arial" w:cs="Arial"/>
          <w:color w:val="000000"/>
          <w:sz w:val="21"/>
          <w:szCs w:val="21"/>
        </w:rPr>
        <w:br/>
      </w:r>
      <w:r w:rsidR="00620953">
        <w:rPr>
          <w:rFonts w:ascii="Arial" w:eastAsia="Times New Roman" w:hAnsi="Arial" w:cs="Arial"/>
          <w:color w:val="000000"/>
          <w:sz w:val="21"/>
          <w:szCs w:val="21"/>
          <w:lang w:val="es-ES"/>
        </w:rPr>
        <w:t>3</w:t>
      </w:r>
      <w:r w:rsidRPr="00794829">
        <w:rPr>
          <w:rFonts w:ascii="Arial" w:eastAsia="Times New Roman" w:hAnsi="Arial" w:cs="Arial"/>
          <w:color w:val="000000"/>
          <w:sz w:val="21"/>
          <w:szCs w:val="21"/>
        </w:rPr>
        <w:t>. Una vez que reciba el correo antes mencionado, y en caso de que se autorice la devolución: (</w:t>
      </w:r>
      <w:r w:rsidR="005602A2">
        <w:rPr>
          <w:rFonts w:ascii="Arial" w:eastAsia="Times New Roman" w:hAnsi="Arial" w:cs="Arial"/>
          <w:color w:val="000000"/>
          <w:sz w:val="21"/>
          <w:szCs w:val="21"/>
          <w:lang w:val="es-ES"/>
        </w:rPr>
        <w:t>A</w:t>
      </w:r>
      <w:r w:rsidRPr="00794829">
        <w:rPr>
          <w:rFonts w:ascii="Arial" w:eastAsia="Times New Roman" w:hAnsi="Arial" w:cs="Arial"/>
          <w:color w:val="000000"/>
          <w:sz w:val="21"/>
          <w:szCs w:val="21"/>
        </w:rPr>
        <w:t>) si su pago fue realizado a través de su tarjeta de crédito o débito su reembolso será efectuado en un periodo de 10 (diez) días hábiles; (</w:t>
      </w:r>
      <w:r w:rsidR="005602A2">
        <w:rPr>
          <w:rFonts w:ascii="Arial" w:eastAsia="Times New Roman" w:hAnsi="Arial" w:cs="Arial"/>
          <w:color w:val="000000"/>
          <w:sz w:val="21"/>
          <w:szCs w:val="21"/>
          <w:lang w:val="es-ES"/>
        </w:rPr>
        <w:t>B</w:t>
      </w:r>
      <w:r w:rsidRPr="00794829">
        <w:rPr>
          <w:rFonts w:ascii="Arial" w:eastAsia="Times New Roman" w:hAnsi="Arial" w:cs="Arial"/>
          <w:color w:val="000000"/>
          <w:sz w:val="21"/>
          <w:szCs w:val="21"/>
        </w:rPr>
        <w:t xml:space="preserve">) en caso de que dicho pago haya sido realizado a través de pagos en tienda de autoservicio o transferencia bancaria en línea, el consumidor deberá llamar al área de servicio al Cliente al número telefónico </w:t>
      </w:r>
      <w:r w:rsidR="001F3C10">
        <w:rPr>
          <w:rFonts w:ascii="Arial" w:eastAsia="Times New Roman" w:hAnsi="Arial" w:cs="Arial"/>
          <w:color w:val="000000"/>
          <w:sz w:val="21"/>
          <w:szCs w:val="21"/>
        </w:rPr>
        <w:t xml:space="preserve">+52 </w:t>
      </w:r>
      <w:r w:rsidRPr="00794829">
        <w:rPr>
          <w:rFonts w:ascii="Arial" w:eastAsia="Times New Roman" w:hAnsi="Arial" w:cs="Arial"/>
          <w:color w:val="000000"/>
          <w:sz w:val="21"/>
          <w:szCs w:val="21"/>
        </w:rPr>
        <w:t>55</w:t>
      </w:r>
      <w:r w:rsidR="00620953">
        <w:rPr>
          <w:rFonts w:ascii="Arial" w:eastAsia="Times New Roman" w:hAnsi="Arial" w:cs="Arial"/>
          <w:color w:val="000000"/>
          <w:sz w:val="21"/>
          <w:szCs w:val="21"/>
          <w:lang w:val="es-ES"/>
        </w:rPr>
        <w:t xml:space="preserve"> 5667 5233 de la CDMX</w:t>
      </w:r>
      <w:r w:rsidRPr="00794829">
        <w:rPr>
          <w:rFonts w:ascii="Arial" w:eastAsia="Times New Roman" w:hAnsi="Arial" w:cs="Arial"/>
          <w:color w:val="000000"/>
          <w:sz w:val="21"/>
          <w:szCs w:val="21"/>
        </w:rPr>
        <w:t xml:space="preserve"> a efecto de que </w:t>
      </w:r>
      <w:r w:rsidRPr="00AE1878">
        <w:rPr>
          <w:rFonts w:ascii="Arial" w:eastAsia="Times New Roman" w:hAnsi="Arial" w:cs="Arial"/>
          <w:color w:val="000000"/>
          <w:sz w:val="21"/>
          <w:szCs w:val="21"/>
        </w:rPr>
        <w:t xml:space="preserve">le proporcionen el número de referencia con </w:t>
      </w:r>
      <w:r w:rsidR="00AE1878">
        <w:rPr>
          <w:rFonts w:ascii="Arial" w:eastAsia="Times New Roman" w:hAnsi="Arial" w:cs="Arial"/>
          <w:color w:val="000000"/>
          <w:sz w:val="21"/>
          <w:szCs w:val="21"/>
        </w:rPr>
        <w:t>el</w:t>
      </w:r>
      <w:r w:rsidRPr="00AE1878">
        <w:rPr>
          <w:rFonts w:ascii="Arial" w:eastAsia="Times New Roman" w:hAnsi="Arial" w:cs="Arial"/>
          <w:color w:val="000000"/>
          <w:sz w:val="21"/>
          <w:szCs w:val="21"/>
        </w:rPr>
        <w:t xml:space="preserve"> cual podrá cobrar el reembolso de su dinero mediante retiro en ventanilla bancaria</w:t>
      </w:r>
      <w:r w:rsidR="00AE1878">
        <w:rPr>
          <w:rFonts w:ascii="Arial" w:eastAsia="Times New Roman" w:hAnsi="Arial" w:cs="Arial"/>
          <w:color w:val="000000"/>
          <w:sz w:val="21"/>
          <w:szCs w:val="21"/>
        </w:rPr>
        <w:t>.</w:t>
      </w:r>
    </w:p>
    <w:p w14:paraId="20827E60" w14:textId="6F8FA23A" w:rsidR="00794829" w:rsidRPr="00A60D30" w:rsidRDefault="00794829" w:rsidP="000175E9">
      <w:pPr>
        <w:shd w:val="clear" w:color="auto" w:fill="FFFFFF"/>
        <w:spacing w:line="360" w:lineRule="atLeast"/>
        <w:textAlignment w:val="baseline"/>
        <w:rPr>
          <w:rFonts w:ascii="Arial" w:eastAsia="Times New Roman" w:hAnsi="Arial" w:cs="Arial"/>
          <w:color w:val="000000"/>
          <w:sz w:val="21"/>
          <w:szCs w:val="21"/>
          <w:bdr w:val="none" w:sz="0" w:space="0" w:color="auto" w:frame="1"/>
          <w:lang w:val="es-ES"/>
        </w:rPr>
      </w:pPr>
      <w:r w:rsidRPr="00794829">
        <w:rPr>
          <w:rFonts w:ascii="Arial" w:eastAsia="Times New Roman" w:hAnsi="Arial" w:cs="Arial"/>
          <w:color w:val="000000"/>
          <w:sz w:val="21"/>
          <w:szCs w:val="21"/>
        </w:rPr>
        <w:br/>
      </w:r>
      <w:r w:rsidR="00620953">
        <w:rPr>
          <w:rFonts w:ascii="Arial" w:eastAsia="Times New Roman" w:hAnsi="Arial" w:cs="Arial"/>
          <w:color w:val="000000"/>
          <w:sz w:val="21"/>
          <w:szCs w:val="21"/>
          <w:bdr w:val="none" w:sz="0" w:space="0" w:color="auto" w:frame="1"/>
          <w:lang w:val="es-ES"/>
        </w:rPr>
        <w:t xml:space="preserve">4. </w:t>
      </w:r>
      <w:r w:rsidRPr="00620953">
        <w:rPr>
          <w:rFonts w:ascii="Arial" w:eastAsia="Times New Roman" w:hAnsi="Arial" w:cs="Arial"/>
          <w:color w:val="000000"/>
          <w:sz w:val="21"/>
          <w:szCs w:val="21"/>
          <w:bdr w:val="none" w:sz="0" w:space="0" w:color="auto" w:frame="1"/>
        </w:rPr>
        <w:t>Devolución de pedido por retracto de compra</w:t>
      </w:r>
      <w:r w:rsidR="005602A2">
        <w:rPr>
          <w:rFonts w:ascii="Arial" w:eastAsia="Times New Roman" w:hAnsi="Arial" w:cs="Arial"/>
          <w:color w:val="000000"/>
          <w:sz w:val="21"/>
          <w:szCs w:val="21"/>
          <w:bdr w:val="none" w:sz="0" w:space="0" w:color="auto" w:frame="1"/>
          <w:lang w:val="es-ES"/>
        </w:rPr>
        <w:t>.</w:t>
      </w:r>
      <w:r w:rsidR="00A60D30">
        <w:rPr>
          <w:rFonts w:ascii="Arial" w:eastAsia="Times New Roman" w:hAnsi="Arial" w:cs="Arial"/>
          <w:color w:val="000000"/>
          <w:sz w:val="21"/>
          <w:szCs w:val="21"/>
          <w:bdr w:val="none" w:sz="0" w:space="0" w:color="auto" w:frame="1"/>
          <w:lang w:val="es-ES"/>
        </w:rPr>
        <w:t xml:space="preserve"> </w:t>
      </w:r>
      <w:r w:rsidRPr="00794829">
        <w:rPr>
          <w:rFonts w:ascii="Arial" w:eastAsia="Times New Roman" w:hAnsi="Arial" w:cs="Arial"/>
          <w:color w:val="000000"/>
          <w:sz w:val="21"/>
          <w:szCs w:val="21"/>
        </w:rPr>
        <w:t>En caso de que el consumidor desee devolver los productos que haya adquirido, sin causa alguna, deberá contactar a</w:t>
      </w:r>
      <w:r w:rsidR="00620953">
        <w:rPr>
          <w:rFonts w:ascii="Arial" w:eastAsia="Times New Roman" w:hAnsi="Arial" w:cs="Arial"/>
          <w:color w:val="000000"/>
          <w:sz w:val="21"/>
          <w:szCs w:val="21"/>
          <w:lang w:val="es-ES"/>
        </w:rPr>
        <w:t xml:space="preserve"> CIALTIA</w:t>
      </w:r>
      <w:r w:rsidRPr="00794829">
        <w:rPr>
          <w:rFonts w:ascii="Arial" w:eastAsia="Times New Roman" w:hAnsi="Arial" w:cs="Arial"/>
          <w:color w:val="000000"/>
          <w:sz w:val="21"/>
          <w:szCs w:val="21"/>
        </w:rPr>
        <w:t xml:space="preserve"> al teléfono </w:t>
      </w:r>
      <w:r w:rsidR="001F3C10">
        <w:rPr>
          <w:rFonts w:ascii="Arial" w:eastAsia="Times New Roman" w:hAnsi="Arial" w:cs="Arial"/>
          <w:color w:val="000000"/>
          <w:sz w:val="21"/>
          <w:szCs w:val="21"/>
        </w:rPr>
        <w:t xml:space="preserve">+52 </w:t>
      </w:r>
      <w:r w:rsidRPr="00794829">
        <w:rPr>
          <w:rFonts w:ascii="Arial" w:eastAsia="Times New Roman" w:hAnsi="Arial" w:cs="Arial"/>
          <w:color w:val="000000"/>
          <w:sz w:val="21"/>
          <w:szCs w:val="21"/>
        </w:rPr>
        <w:t>55</w:t>
      </w:r>
      <w:r w:rsidR="00620953">
        <w:rPr>
          <w:rFonts w:ascii="Arial" w:eastAsia="Times New Roman" w:hAnsi="Arial" w:cs="Arial"/>
          <w:color w:val="000000"/>
          <w:sz w:val="21"/>
          <w:szCs w:val="21"/>
          <w:lang w:val="es-ES"/>
        </w:rPr>
        <w:t xml:space="preserve"> 5667 5233 (CDMX)</w:t>
      </w:r>
      <w:r w:rsidRPr="00794829">
        <w:rPr>
          <w:rFonts w:ascii="Arial" w:eastAsia="Times New Roman" w:hAnsi="Arial" w:cs="Arial"/>
          <w:color w:val="000000"/>
          <w:sz w:val="21"/>
          <w:szCs w:val="21"/>
        </w:rPr>
        <w:t>, a efecto de que proceda dicha solicitud.</w:t>
      </w:r>
    </w:p>
    <w:p w14:paraId="4936EEC8" w14:textId="77777777" w:rsidR="00794829" w:rsidRPr="00794829" w:rsidRDefault="00794829" w:rsidP="00794829">
      <w:pPr>
        <w:shd w:val="clear" w:color="auto" w:fill="FFFFFF"/>
        <w:spacing w:after="120" w:line="360" w:lineRule="atLeast"/>
        <w:jc w:val="both"/>
        <w:textAlignment w:val="baseline"/>
        <w:rPr>
          <w:rFonts w:ascii="Arial" w:eastAsia="Times New Roman" w:hAnsi="Arial" w:cs="Arial"/>
          <w:color w:val="000000"/>
          <w:sz w:val="21"/>
          <w:szCs w:val="21"/>
        </w:rPr>
      </w:pPr>
      <w:r w:rsidRPr="00794829">
        <w:rPr>
          <w:rFonts w:ascii="Arial" w:eastAsia="Times New Roman" w:hAnsi="Arial" w:cs="Arial"/>
          <w:color w:val="000000"/>
          <w:sz w:val="21"/>
          <w:szCs w:val="21"/>
        </w:rPr>
        <w:t>Si decide devolver el total de su pedid</w:t>
      </w:r>
      <w:r w:rsidR="005602A2">
        <w:rPr>
          <w:rFonts w:ascii="Arial" w:eastAsia="Times New Roman" w:hAnsi="Arial" w:cs="Arial"/>
          <w:color w:val="000000"/>
          <w:sz w:val="21"/>
          <w:szCs w:val="21"/>
          <w:lang w:val="es-ES"/>
        </w:rPr>
        <w:t>o</w:t>
      </w:r>
      <w:r w:rsidRPr="00794829">
        <w:rPr>
          <w:rFonts w:ascii="Arial" w:eastAsia="Times New Roman" w:hAnsi="Arial" w:cs="Arial"/>
          <w:color w:val="000000"/>
          <w:sz w:val="21"/>
          <w:szCs w:val="21"/>
        </w:rPr>
        <w:t xml:space="preserve">, </w:t>
      </w:r>
      <w:r w:rsidR="00620953">
        <w:rPr>
          <w:rFonts w:ascii="Arial" w:eastAsia="Times New Roman" w:hAnsi="Arial" w:cs="Arial"/>
          <w:color w:val="000000"/>
          <w:sz w:val="21"/>
          <w:szCs w:val="21"/>
          <w:lang w:val="es-ES"/>
        </w:rPr>
        <w:t>CIALTIA</w:t>
      </w:r>
      <w:r w:rsidRPr="00794829">
        <w:rPr>
          <w:rFonts w:ascii="Arial" w:eastAsia="Times New Roman" w:hAnsi="Arial" w:cs="Arial"/>
          <w:color w:val="000000"/>
          <w:sz w:val="21"/>
          <w:szCs w:val="21"/>
        </w:rPr>
        <w:t xml:space="preserve"> reembolsar</w:t>
      </w:r>
      <w:r w:rsidR="00620953">
        <w:rPr>
          <w:rFonts w:ascii="Arial" w:eastAsia="Times New Roman" w:hAnsi="Arial" w:cs="Arial"/>
          <w:color w:val="000000"/>
          <w:sz w:val="21"/>
          <w:szCs w:val="21"/>
        </w:rPr>
        <w:t>á</w:t>
      </w:r>
      <w:r w:rsidRPr="00794829">
        <w:rPr>
          <w:rFonts w:ascii="Arial" w:eastAsia="Times New Roman" w:hAnsi="Arial" w:cs="Arial"/>
          <w:color w:val="000000"/>
          <w:sz w:val="21"/>
          <w:szCs w:val="21"/>
        </w:rPr>
        <w:t xml:space="preserve"> el importe correspondiente a los productos devueltos, siempre y cuando se cumpla con las siguientes condiciones y requisitos:</w:t>
      </w:r>
    </w:p>
    <w:p w14:paraId="5B735A8D" w14:textId="039D7B16" w:rsidR="00794829" w:rsidRPr="00AE1878" w:rsidRDefault="00794829" w:rsidP="00AE1878">
      <w:pPr>
        <w:pStyle w:val="ListParagraph"/>
        <w:numPr>
          <w:ilvl w:val="0"/>
          <w:numId w:val="3"/>
        </w:numPr>
        <w:spacing w:before="75"/>
        <w:jc w:val="both"/>
        <w:textAlignment w:val="baseline"/>
        <w:rPr>
          <w:rFonts w:ascii="Arial" w:eastAsia="Times New Roman" w:hAnsi="Arial" w:cs="Arial"/>
          <w:color w:val="000000"/>
          <w:sz w:val="21"/>
          <w:szCs w:val="21"/>
        </w:rPr>
      </w:pPr>
      <w:r w:rsidRPr="00AE1878">
        <w:rPr>
          <w:rFonts w:ascii="Arial" w:eastAsia="Times New Roman" w:hAnsi="Arial" w:cs="Arial"/>
          <w:color w:val="000000"/>
          <w:sz w:val="21"/>
          <w:szCs w:val="21"/>
        </w:rPr>
        <w:t>El producto permanezca nuevo y sin uso y no haya sufrido un deterioro esencial, irreparable y grave por causas imputables al consumidor</w:t>
      </w:r>
      <w:r w:rsidR="00620953" w:rsidRPr="00AE1878">
        <w:rPr>
          <w:rFonts w:ascii="Arial" w:eastAsia="Times New Roman" w:hAnsi="Arial" w:cs="Arial"/>
          <w:color w:val="000000"/>
          <w:sz w:val="21"/>
          <w:szCs w:val="21"/>
          <w:lang w:val="es-ES"/>
        </w:rPr>
        <w:t>;</w:t>
      </w:r>
    </w:p>
    <w:p w14:paraId="7365C2A3" w14:textId="77777777" w:rsidR="00794829" w:rsidRPr="00794829" w:rsidRDefault="00794829" w:rsidP="00620953">
      <w:pPr>
        <w:numPr>
          <w:ilvl w:val="0"/>
          <w:numId w:val="3"/>
        </w:numPr>
        <w:spacing w:before="75"/>
        <w:jc w:val="both"/>
        <w:textAlignment w:val="baseline"/>
        <w:rPr>
          <w:rFonts w:ascii="Arial" w:eastAsia="Times New Roman" w:hAnsi="Arial" w:cs="Arial"/>
          <w:color w:val="000000"/>
          <w:sz w:val="21"/>
          <w:szCs w:val="21"/>
        </w:rPr>
      </w:pPr>
      <w:r w:rsidRPr="00794829">
        <w:rPr>
          <w:rFonts w:ascii="Arial" w:eastAsia="Times New Roman" w:hAnsi="Arial" w:cs="Arial"/>
          <w:color w:val="000000"/>
          <w:sz w:val="21"/>
          <w:szCs w:val="21"/>
        </w:rPr>
        <w:t>Que el producto se presente dentro de su empaque original, ya sea caja, envoltorio, o cualquier otro dentro del cual le haya sido entregado, así como también deberán traer adheridas en su forma original las etiquetas originales, sin desprender las mismas;</w:t>
      </w:r>
    </w:p>
    <w:p w14:paraId="21E8EB3E" w14:textId="77777777" w:rsidR="00620953" w:rsidRDefault="00794829" w:rsidP="00620953">
      <w:pPr>
        <w:numPr>
          <w:ilvl w:val="0"/>
          <w:numId w:val="3"/>
        </w:numPr>
        <w:spacing w:before="75"/>
        <w:jc w:val="both"/>
        <w:textAlignment w:val="baseline"/>
        <w:rPr>
          <w:rFonts w:ascii="Arial" w:eastAsia="Times New Roman" w:hAnsi="Arial" w:cs="Arial"/>
          <w:color w:val="000000"/>
          <w:sz w:val="21"/>
          <w:szCs w:val="21"/>
        </w:rPr>
      </w:pPr>
      <w:r w:rsidRPr="00794829">
        <w:rPr>
          <w:rFonts w:ascii="Arial" w:eastAsia="Times New Roman" w:hAnsi="Arial" w:cs="Arial"/>
          <w:color w:val="000000"/>
          <w:sz w:val="21"/>
          <w:szCs w:val="21"/>
        </w:rPr>
        <w:t>Se encuentre dentro del plazo de 30 (treinta) días calendario contados a partir de la fecha en que el consumidor haya recibido el producto</w:t>
      </w:r>
      <w:r w:rsidR="00620953">
        <w:rPr>
          <w:rFonts w:ascii="Arial" w:eastAsia="Times New Roman" w:hAnsi="Arial" w:cs="Arial"/>
          <w:color w:val="000000"/>
          <w:sz w:val="21"/>
          <w:szCs w:val="21"/>
          <w:lang w:val="es-ES"/>
        </w:rPr>
        <w:t>.</w:t>
      </w:r>
    </w:p>
    <w:p w14:paraId="7F955F18" w14:textId="234FEF27" w:rsidR="00794829" w:rsidRPr="00794829" w:rsidRDefault="00794829" w:rsidP="00AE1878">
      <w:pPr>
        <w:shd w:val="clear" w:color="auto" w:fill="FFFFFF"/>
        <w:spacing w:line="360" w:lineRule="auto"/>
        <w:textAlignment w:val="baseline"/>
        <w:rPr>
          <w:rFonts w:ascii="Arial" w:eastAsia="Times New Roman" w:hAnsi="Arial" w:cs="Arial"/>
          <w:color w:val="000000"/>
          <w:sz w:val="21"/>
          <w:szCs w:val="21"/>
        </w:rPr>
      </w:pPr>
      <w:r w:rsidRPr="00794829">
        <w:rPr>
          <w:rFonts w:ascii="Arial" w:eastAsia="Times New Roman" w:hAnsi="Arial" w:cs="Arial"/>
          <w:color w:val="000000"/>
          <w:sz w:val="21"/>
          <w:szCs w:val="21"/>
        </w:rPr>
        <w:br/>
      </w:r>
      <w:r w:rsidR="005602A2">
        <w:rPr>
          <w:rFonts w:ascii="Arial" w:eastAsia="Times New Roman" w:hAnsi="Arial" w:cs="Arial"/>
          <w:color w:val="000000"/>
          <w:sz w:val="21"/>
          <w:szCs w:val="21"/>
          <w:bdr w:val="none" w:sz="0" w:space="0" w:color="auto" w:frame="1"/>
          <w:lang w:val="es-ES"/>
        </w:rPr>
        <w:t xml:space="preserve">5. </w:t>
      </w:r>
      <w:r w:rsidRPr="005602A2">
        <w:rPr>
          <w:rFonts w:ascii="Arial" w:eastAsia="Times New Roman" w:hAnsi="Arial" w:cs="Arial"/>
          <w:color w:val="000000"/>
          <w:sz w:val="21"/>
          <w:szCs w:val="21"/>
          <w:bdr w:val="none" w:sz="0" w:space="0" w:color="auto" w:frame="1"/>
        </w:rPr>
        <w:t xml:space="preserve"> Devolución de pedido suministrado incorrectamente.</w:t>
      </w:r>
      <w:r w:rsidR="00A60D30">
        <w:rPr>
          <w:rFonts w:ascii="Arial" w:eastAsia="Times New Roman" w:hAnsi="Arial" w:cs="Arial"/>
          <w:color w:val="000000"/>
          <w:sz w:val="21"/>
          <w:szCs w:val="21"/>
          <w:lang w:val="es-ES"/>
        </w:rPr>
        <w:t xml:space="preserve"> </w:t>
      </w:r>
      <w:r w:rsidRPr="00794829">
        <w:rPr>
          <w:rFonts w:ascii="Arial" w:eastAsia="Times New Roman" w:hAnsi="Arial" w:cs="Arial"/>
          <w:color w:val="000000"/>
          <w:sz w:val="21"/>
          <w:szCs w:val="21"/>
        </w:rPr>
        <w:t>En caso de que su pedido haya sido suministrado incorrectamente</w:t>
      </w:r>
      <w:r w:rsidR="005602A2">
        <w:rPr>
          <w:rFonts w:ascii="Arial" w:eastAsia="Times New Roman" w:hAnsi="Arial" w:cs="Arial"/>
          <w:color w:val="000000"/>
          <w:sz w:val="21"/>
          <w:szCs w:val="21"/>
          <w:lang w:val="es-ES"/>
        </w:rPr>
        <w:t xml:space="preserve">, </w:t>
      </w:r>
      <w:r w:rsidRPr="00794829">
        <w:rPr>
          <w:rFonts w:ascii="Arial" w:eastAsia="Times New Roman" w:hAnsi="Arial" w:cs="Arial"/>
          <w:color w:val="000000"/>
          <w:sz w:val="21"/>
          <w:szCs w:val="21"/>
        </w:rPr>
        <w:t>el consumidor podrá realizar</w:t>
      </w:r>
      <w:r w:rsidR="005602A2">
        <w:rPr>
          <w:rFonts w:ascii="Arial" w:eastAsia="Times New Roman" w:hAnsi="Arial" w:cs="Arial"/>
          <w:color w:val="000000"/>
          <w:sz w:val="21"/>
          <w:szCs w:val="21"/>
          <w:lang w:val="es-ES"/>
        </w:rPr>
        <w:t xml:space="preserve"> la devolución cumpliendo con lo siguiente: </w:t>
      </w:r>
      <w:r w:rsidRPr="00794829">
        <w:rPr>
          <w:rFonts w:ascii="Arial" w:eastAsia="Times New Roman" w:hAnsi="Arial" w:cs="Arial"/>
          <w:color w:val="000000"/>
          <w:sz w:val="21"/>
          <w:szCs w:val="21"/>
        </w:rPr>
        <w:t xml:space="preserve"> </w:t>
      </w:r>
      <w:r w:rsidRPr="00794829">
        <w:rPr>
          <w:rFonts w:ascii="Arial" w:eastAsia="Times New Roman" w:hAnsi="Arial" w:cs="Arial"/>
          <w:color w:val="000000"/>
          <w:sz w:val="21"/>
          <w:szCs w:val="21"/>
        </w:rPr>
        <w:br/>
      </w:r>
      <w:r w:rsidR="00167836">
        <w:rPr>
          <w:rFonts w:ascii="Arial" w:eastAsia="Times New Roman" w:hAnsi="Arial" w:cs="Arial"/>
          <w:color w:val="000000"/>
          <w:sz w:val="21"/>
          <w:szCs w:val="21"/>
          <w:lang w:val="es-ES"/>
        </w:rPr>
        <w:t xml:space="preserve">        </w:t>
      </w:r>
      <w:r w:rsidR="00AE1878">
        <w:rPr>
          <w:rFonts w:ascii="Arial" w:eastAsia="Times New Roman" w:hAnsi="Arial" w:cs="Arial"/>
          <w:color w:val="000000"/>
          <w:sz w:val="21"/>
          <w:szCs w:val="21"/>
          <w:lang w:val="es-ES"/>
        </w:rPr>
        <w:t>A</w:t>
      </w:r>
      <w:r w:rsidR="00167836">
        <w:rPr>
          <w:rFonts w:ascii="Arial" w:eastAsia="Times New Roman" w:hAnsi="Arial" w:cs="Arial"/>
          <w:color w:val="000000"/>
          <w:sz w:val="21"/>
          <w:szCs w:val="21"/>
          <w:lang w:val="es-ES"/>
        </w:rPr>
        <w:t xml:space="preserve">.  </w:t>
      </w:r>
      <w:r w:rsidRPr="00794829">
        <w:rPr>
          <w:rFonts w:ascii="Arial" w:eastAsia="Times New Roman" w:hAnsi="Arial" w:cs="Arial"/>
          <w:color w:val="000000"/>
          <w:sz w:val="21"/>
          <w:szCs w:val="21"/>
        </w:rPr>
        <w:t xml:space="preserve">El producto permanezca nuevo y sin uso y no haya sufrido un deterioro esencial, </w:t>
      </w:r>
      <w:r w:rsidR="00167836">
        <w:rPr>
          <w:rFonts w:ascii="Arial" w:eastAsia="Times New Roman" w:hAnsi="Arial" w:cs="Arial"/>
          <w:color w:val="000000"/>
          <w:sz w:val="21"/>
          <w:szCs w:val="21"/>
        </w:rPr>
        <w:tab/>
      </w:r>
      <w:r w:rsidR="00167836">
        <w:rPr>
          <w:rFonts w:ascii="Arial" w:eastAsia="Times New Roman" w:hAnsi="Arial" w:cs="Arial"/>
          <w:color w:val="000000"/>
          <w:sz w:val="21"/>
          <w:szCs w:val="21"/>
        </w:rPr>
        <w:tab/>
      </w:r>
      <w:r w:rsidRPr="00794829">
        <w:rPr>
          <w:rFonts w:ascii="Arial" w:eastAsia="Times New Roman" w:hAnsi="Arial" w:cs="Arial"/>
          <w:color w:val="000000"/>
          <w:sz w:val="21"/>
          <w:szCs w:val="21"/>
        </w:rPr>
        <w:t>irreparable y grave por causas imputables al consumidor;</w:t>
      </w:r>
      <w:r w:rsidRPr="00794829">
        <w:rPr>
          <w:rFonts w:ascii="Arial" w:eastAsia="Times New Roman" w:hAnsi="Arial" w:cs="Arial"/>
          <w:color w:val="000000"/>
          <w:sz w:val="21"/>
          <w:szCs w:val="21"/>
        </w:rPr>
        <w:br/>
      </w:r>
      <w:r w:rsidR="00A16404">
        <w:rPr>
          <w:rFonts w:ascii="Arial" w:eastAsia="Times New Roman" w:hAnsi="Arial" w:cs="Arial"/>
          <w:color w:val="000000"/>
          <w:sz w:val="21"/>
          <w:szCs w:val="21"/>
          <w:lang w:val="es-ES"/>
        </w:rPr>
        <w:t xml:space="preserve">        </w:t>
      </w:r>
      <w:r w:rsidR="00AE1878">
        <w:rPr>
          <w:rFonts w:ascii="Arial" w:eastAsia="Times New Roman" w:hAnsi="Arial" w:cs="Arial"/>
          <w:color w:val="000000"/>
          <w:sz w:val="21"/>
          <w:szCs w:val="21"/>
          <w:lang w:val="es-ES"/>
        </w:rPr>
        <w:t>B</w:t>
      </w:r>
      <w:r w:rsidR="00A16404">
        <w:rPr>
          <w:rFonts w:ascii="Arial" w:eastAsia="Times New Roman" w:hAnsi="Arial" w:cs="Arial"/>
          <w:color w:val="000000"/>
          <w:sz w:val="21"/>
          <w:szCs w:val="21"/>
          <w:lang w:val="es-ES"/>
        </w:rPr>
        <w:t xml:space="preserve">.  </w:t>
      </w:r>
      <w:r w:rsidRPr="00794829">
        <w:rPr>
          <w:rFonts w:ascii="Arial" w:eastAsia="Times New Roman" w:hAnsi="Arial" w:cs="Arial"/>
          <w:color w:val="000000"/>
          <w:sz w:val="21"/>
          <w:szCs w:val="21"/>
        </w:rPr>
        <w:t>El producto se devuelva con empaque, caja y etiquetas originales;</w:t>
      </w:r>
      <w:r w:rsidRPr="00794829">
        <w:rPr>
          <w:rFonts w:ascii="Arial" w:eastAsia="Times New Roman" w:hAnsi="Arial" w:cs="Arial"/>
          <w:color w:val="000000"/>
          <w:sz w:val="21"/>
          <w:szCs w:val="21"/>
        </w:rPr>
        <w:br/>
      </w:r>
      <w:r w:rsidR="00A16404">
        <w:rPr>
          <w:rFonts w:ascii="Arial" w:eastAsia="Times New Roman" w:hAnsi="Arial" w:cs="Arial"/>
          <w:color w:val="000000"/>
          <w:sz w:val="21"/>
          <w:szCs w:val="21"/>
          <w:lang w:val="es-ES"/>
        </w:rPr>
        <w:lastRenderedPageBreak/>
        <w:t xml:space="preserve">        </w:t>
      </w:r>
      <w:r w:rsidR="00AE1878">
        <w:rPr>
          <w:rFonts w:ascii="Arial" w:eastAsia="Times New Roman" w:hAnsi="Arial" w:cs="Arial"/>
          <w:color w:val="000000"/>
          <w:sz w:val="21"/>
          <w:szCs w:val="21"/>
          <w:lang w:val="es-ES"/>
        </w:rPr>
        <w:t>C</w:t>
      </w:r>
      <w:r w:rsidR="00A16404">
        <w:rPr>
          <w:rFonts w:ascii="Arial" w:eastAsia="Times New Roman" w:hAnsi="Arial" w:cs="Arial"/>
          <w:color w:val="000000"/>
          <w:sz w:val="21"/>
          <w:szCs w:val="21"/>
          <w:lang w:val="es-ES"/>
        </w:rPr>
        <w:t xml:space="preserve">. </w:t>
      </w:r>
      <w:r w:rsidRPr="00794829">
        <w:rPr>
          <w:rFonts w:ascii="Arial" w:eastAsia="Times New Roman" w:hAnsi="Arial" w:cs="Arial"/>
          <w:color w:val="000000"/>
          <w:sz w:val="21"/>
          <w:szCs w:val="21"/>
        </w:rPr>
        <w:t xml:space="preserve">Se encuentre dentro del plazo de 30 (treinta) días calendario contados a partir de la fecha </w:t>
      </w:r>
      <w:r w:rsidR="00AE1878">
        <w:rPr>
          <w:rFonts w:ascii="Arial" w:eastAsia="Times New Roman" w:hAnsi="Arial" w:cs="Arial"/>
          <w:color w:val="000000"/>
          <w:sz w:val="21"/>
          <w:szCs w:val="21"/>
        </w:rPr>
        <w:t xml:space="preserve">      </w:t>
      </w:r>
      <w:r w:rsidRPr="00794829">
        <w:rPr>
          <w:rFonts w:ascii="Arial" w:eastAsia="Times New Roman" w:hAnsi="Arial" w:cs="Arial"/>
          <w:color w:val="000000"/>
          <w:sz w:val="21"/>
          <w:szCs w:val="21"/>
        </w:rPr>
        <w:t>en</w:t>
      </w:r>
      <w:r w:rsidR="00AE1878">
        <w:rPr>
          <w:rFonts w:ascii="Arial" w:eastAsia="Times New Roman" w:hAnsi="Arial" w:cs="Arial"/>
          <w:color w:val="000000"/>
          <w:sz w:val="21"/>
          <w:szCs w:val="21"/>
        </w:rPr>
        <w:t xml:space="preserve"> </w:t>
      </w:r>
      <w:r w:rsidRPr="00794829">
        <w:rPr>
          <w:rFonts w:ascii="Arial" w:eastAsia="Times New Roman" w:hAnsi="Arial" w:cs="Arial"/>
          <w:color w:val="000000"/>
          <w:sz w:val="21"/>
          <w:szCs w:val="21"/>
        </w:rPr>
        <w:t>que el consumidor haya recibido el producto</w:t>
      </w:r>
      <w:r w:rsidR="00A16404">
        <w:rPr>
          <w:rFonts w:ascii="Arial" w:eastAsia="Times New Roman" w:hAnsi="Arial" w:cs="Arial"/>
          <w:color w:val="000000"/>
          <w:sz w:val="21"/>
          <w:szCs w:val="21"/>
          <w:lang w:val="es-ES"/>
        </w:rPr>
        <w:t>.</w:t>
      </w:r>
      <w:r w:rsidRPr="00794829">
        <w:rPr>
          <w:rFonts w:ascii="Arial" w:eastAsia="Times New Roman" w:hAnsi="Arial" w:cs="Arial"/>
          <w:color w:val="000000"/>
          <w:sz w:val="21"/>
          <w:szCs w:val="21"/>
        </w:rPr>
        <w:br/>
      </w:r>
    </w:p>
    <w:p w14:paraId="206E170E" w14:textId="6100FBB6" w:rsidR="00A16404" w:rsidRDefault="00A16404" w:rsidP="00A60D30">
      <w:pPr>
        <w:shd w:val="clear" w:color="auto" w:fill="FFFFFF"/>
        <w:spacing w:line="360" w:lineRule="atLeast"/>
        <w:textAlignment w:val="baseline"/>
        <w:rPr>
          <w:rFonts w:ascii="Arial" w:eastAsia="Times New Roman" w:hAnsi="Arial" w:cs="Arial"/>
          <w:color w:val="000000"/>
          <w:sz w:val="21"/>
          <w:szCs w:val="21"/>
        </w:rPr>
      </w:pPr>
      <w:r>
        <w:rPr>
          <w:rFonts w:ascii="Arial" w:eastAsia="Times New Roman" w:hAnsi="Arial" w:cs="Arial"/>
          <w:color w:val="000000"/>
          <w:sz w:val="21"/>
          <w:szCs w:val="21"/>
          <w:bdr w:val="none" w:sz="0" w:space="0" w:color="auto" w:frame="1"/>
          <w:lang w:val="es-ES"/>
        </w:rPr>
        <w:t>6.</w:t>
      </w:r>
      <w:r w:rsidR="00794829" w:rsidRPr="00A16404">
        <w:rPr>
          <w:rFonts w:ascii="Arial" w:eastAsia="Times New Roman" w:hAnsi="Arial" w:cs="Arial"/>
          <w:color w:val="000000"/>
          <w:sz w:val="21"/>
          <w:szCs w:val="21"/>
          <w:bdr w:val="none" w:sz="0" w:space="0" w:color="auto" w:frame="1"/>
        </w:rPr>
        <w:t xml:space="preserve"> Devolución de pedidos por mala calidad, producto dañado o defectuoso</w:t>
      </w:r>
      <w:r w:rsidR="00A60D30">
        <w:rPr>
          <w:rFonts w:ascii="Arial" w:eastAsia="Times New Roman" w:hAnsi="Arial" w:cs="Arial"/>
          <w:color w:val="000000"/>
          <w:sz w:val="21"/>
          <w:szCs w:val="21"/>
          <w:lang w:val="es-ES"/>
        </w:rPr>
        <w:t xml:space="preserve">. </w:t>
      </w:r>
      <w:r w:rsidR="00794829" w:rsidRPr="00794829">
        <w:rPr>
          <w:rFonts w:ascii="Arial" w:eastAsia="Times New Roman" w:hAnsi="Arial" w:cs="Arial"/>
          <w:color w:val="000000"/>
          <w:sz w:val="21"/>
          <w:szCs w:val="21"/>
        </w:rPr>
        <w:t xml:space="preserve">En caso de que el consumidor reciba productos dañados o defectuosos de origen o, en caso de que el daño o defecto del producto (siempre que no sea imputable al consumidor) se manifieste durante los </w:t>
      </w:r>
      <w:r>
        <w:rPr>
          <w:rFonts w:ascii="Arial" w:eastAsia="Times New Roman" w:hAnsi="Arial" w:cs="Arial"/>
          <w:color w:val="000000"/>
          <w:sz w:val="21"/>
          <w:szCs w:val="21"/>
          <w:lang w:val="es-ES"/>
        </w:rPr>
        <w:t>30</w:t>
      </w:r>
      <w:r w:rsidR="00794829" w:rsidRPr="00794829">
        <w:rPr>
          <w:rFonts w:ascii="Arial" w:eastAsia="Times New Roman" w:hAnsi="Arial" w:cs="Arial"/>
          <w:color w:val="000000"/>
          <w:sz w:val="21"/>
          <w:szCs w:val="21"/>
        </w:rPr>
        <w:t xml:space="preserve"> (</w:t>
      </w:r>
      <w:r>
        <w:rPr>
          <w:rFonts w:ascii="Arial" w:eastAsia="Times New Roman" w:hAnsi="Arial" w:cs="Arial"/>
          <w:color w:val="000000"/>
          <w:sz w:val="21"/>
          <w:szCs w:val="21"/>
          <w:lang w:val="es-ES"/>
        </w:rPr>
        <w:t>treinta</w:t>
      </w:r>
      <w:r w:rsidR="00794829" w:rsidRPr="00794829">
        <w:rPr>
          <w:rFonts w:ascii="Arial" w:eastAsia="Times New Roman" w:hAnsi="Arial" w:cs="Arial"/>
          <w:color w:val="000000"/>
          <w:sz w:val="21"/>
          <w:szCs w:val="21"/>
        </w:rPr>
        <w:t>) días posteriores a la fecha de recibo del pedido, el consumidor podrá:</w:t>
      </w:r>
      <w:r w:rsidR="00794829" w:rsidRPr="00794829">
        <w:rPr>
          <w:rFonts w:ascii="Arial" w:eastAsia="Times New Roman" w:hAnsi="Arial" w:cs="Arial"/>
          <w:color w:val="000000"/>
          <w:sz w:val="21"/>
          <w:szCs w:val="21"/>
        </w:rPr>
        <w:br/>
      </w:r>
      <w:r w:rsidR="00794829" w:rsidRPr="00794829">
        <w:rPr>
          <w:rFonts w:ascii="Arial" w:eastAsia="Times New Roman" w:hAnsi="Arial" w:cs="Arial"/>
          <w:color w:val="000000"/>
          <w:sz w:val="21"/>
          <w:szCs w:val="21"/>
        </w:rPr>
        <w:br/>
      </w:r>
      <w:r w:rsidR="00A60D30">
        <w:rPr>
          <w:rFonts w:ascii="Arial" w:eastAsia="Times New Roman" w:hAnsi="Arial" w:cs="Arial"/>
          <w:color w:val="000000"/>
          <w:sz w:val="21"/>
          <w:szCs w:val="21"/>
          <w:lang w:val="es-ES"/>
        </w:rPr>
        <w:t xml:space="preserve">         </w:t>
      </w:r>
      <w:r w:rsidR="00AE1878">
        <w:rPr>
          <w:rFonts w:ascii="Arial" w:eastAsia="Times New Roman" w:hAnsi="Arial" w:cs="Arial"/>
          <w:color w:val="000000"/>
          <w:sz w:val="21"/>
          <w:szCs w:val="21"/>
          <w:lang w:val="es-ES"/>
        </w:rPr>
        <w:t>A</w:t>
      </w:r>
      <w:r>
        <w:rPr>
          <w:rFonts w:ascii="Arial" w:eastAsia="Times New Roman" w:hAnsi="Arial" w:cs="Arial"/>
          <w:color w:val="000000"/>
          <w:sz w:val="21"/>
          <w:szCs w:val="21"/>
          <w:lang w:val="es-ES"/>
        </w:rPr>
        <w:t>.</w:t>
      </w:r>
      <w:r w:rsidR="00794829" w:rsidRPr="00794829">
        <w:rPr>
          <w:rFonts w:ascii="Arial" w:eastAsia="Times New Roman" w:hAnsi="Arial" w:cs="Arial"/>
          <w:color w:val="000000"/>
          <w:sz w:val="21"/>
          <w:szCs w:val="21"/>
        </w:rPr>
        <w:t xml:space="preserve"> </w:t>
      </w:r>
      <w:r>
        <w:rPr>
          <w:rFonts w:ascii="Arial" w:eastAsia="Times New Roman" w:hAnsi="Arial" w:cs="Arial"/>
          <w:color w:val="000000"/>
          <w:sz w:val="21"/>
          <w:szCs w:val="21"/>
          <w:lang w:val="es-ES"/>
        </w:rPr>
        <w:t>C</w:t>
      </w:r>
      <w:r w:rsidR="00794829" w:rsidRPr="00794829">
        <w:rPr>
          <w:rFonts w:ascii="Arial" w:eastAsia="Times New Roman" w:hAnsi="Arial" w:cs="Arial"/>
          <w:color w:val="000000"/>
          <w:sz w:val="21"/>
          <w:szCs w:val="21"/>
        </w:rPr>
        <w:t>ancelar el pedido a través de una devolución de producto por mala calidad y</w:t>
      </w:r>
      <w:r w:rsidR="00794829" w:rsidRPr="00794829">
        <w:rPr>
          <w:rFonts w:ascii="Arial" w:eastAsia="Times New Roman" w:hAnsi="Arial" w:cs="Arial"/>
          <w:color w:val="000000"/>
          <w:sz w:val="21"/>
          <w:szCs w:val="21"/>
        </w:rPr>
        <w:br/>
      </w:r>
      <w:r w:rsidR="00A60D30">
        <w:rPr>
          <w:rFonts w:ascii="Arial" w:eastAsia="Times New Roman" w:hAnsi="Arial" w:cs="Arial"/>
          <w:color w:val="000000"/>
          <w:sz w:val="21"/>
          <w:szCs w:val="21"/>
          <w:lang w:val="es-ES"/>
        </w:rPr>
        <w:t xml:space="preserve">         </w:t>
      </w:r>
      <w:r w:rsidR="00AE1878">
        <w:rPr>
          <w:rFonts w:ascii="Arial" w:eastAsia="Times New Roman" w:hAnsi="Arial" w:cs="Arial"/>
          <w:color w:val="000000"/>
          <w:sz w:val="21"/>
          <w:szCs w:val="21"/>
          <w:lang w:val="es-ES"/>
        </w:rPr>
        <w:t>B</w:t>
      </w:r>
      <w:r>
        <w:rPr>
          <w:rFonts w:ascii="Arial" w:eastAsia="Times New Roman" w:hAnsi="Arial" w:cs="Arial"/>
          <w:color w:val="000000"/>
          <w:sz w:val="21"/>
          <w:szCs w:val="21"/>
          <w:lang w:val="es-ES"/>
        </w:rPr>
        <w:t>. O</w:t>
      </w:r>
      <w:r w:rsidR="00794829" w:rsidRPr="00794829">
        <w:rPr>
          <w:rFonts w:ascii="Arial" w:eastAsia="Times New Roman" w:hAnsi="Arial" w:cs="Arial"/>
          <w:color w:val="000000"/>
          <w:sz w:val="21"/>
          <w:szCs w:val="21"/>
        </w:rPr>
        <w:t>btener un reembolso íntegro del precio que haya sido pagado por el producto o productos a devolver, siempre y cuando se cumpla con las siguientes condiciones y requisitos:</w:t>
      </w:r>
    </w:p>
    <w:p w14:paraId="122F85FF" w14:textId="77777777" w:rsidR="00AE1878" w:rsidRDefault="00A16404" w:rsidP="00A60D30">
      <w:pPr>
        <w:shd w:val="clear" w:color="auto" w:fill="FFFFFF"/>
        <w:spacing w:line="360" w:lineRule="atLeast"/>
        <w:textAlignment w:val="baseline"/>
        <w:rPr>
          <w:rFonts w:ascii="Arial" w:eastAsia="Times New Roman" w:hAnsi="Arial" w:cs="Arial"/>
          <w:color w:val="000000"/>
          <w:sz w:val="21"/>
          <w:szCs w:val="21"/>
          <w:lang w:val="es-ES"/>
        </w:rPr>
      </w:pPr>
      <w:r>
        <w:rPr>
          <w:rFonts w:ascii="Arial" w:eastAsia="Times New Roman" w:hAnsi="Arial" w:cs="Arial"/>
          <w:color w:val="000000"/>
          <w:sz w:val="21"/>
          <w:szCs w:val="21"/>
          <w:lang w:val="es-ES"/>
        </w:rPr>
        <w:t xml:space="preserve">        </w:t>
      </w:r>
      <w:r w:rsidR="00A60D30">
        <w:rPr>
          <w:rFonts w:ascii="Arial" w:eastAsia="Times New Roman" w:hAnsi="Arial" w:cs="Arial"/>
          <w:color w:val="000000"/>
          <w:sz w:val="21"/>
          <w:szCs w:val="21"/>
          <w:lang w:val="es-ES"/>
        </w:rPr>
        <w:t xml:space="preserve">       </w:t>
      </w:r>
      <w:r w:rsidR="00AE1878">
        <w:rPr>
          <w:rFonts w:ascii="Arial" w:eastAsia="Times New Roman" w:hAnsi="Arial" w:cs="Arial"/>
          <w:color w:val="000000"/>
          <w:sz w:val="21"/>
          <w:szCs w:val="21"/>
          <w:lang w:val="es-ES"/>
        </w:rPr>
        <w:t>a</w:t>
      </w:r>
      <w:r>
        <w:rPr>
          <w:rFonts w:ascii="Arial" w:eastAsia="Times New Roman" w:hAnsi="Arial" w:cs="Arial"/>
          <w:color w:val="000000"/>
          <w:sz w:val="21"/>
          <w:szCs w:val="21"/>
          <w:lang w:val="es-ES"/>
        </w:rPr>
        <w:t xml:space="preserve">.    </w:t>
      </w:r>
      <w:r w:rsidRPr="00794829">
        <w:rPr>
          <w:rFonts w:ascii="Arial" w:eastAsia="Times New Roman" w:hAnsi="Arial" w:cs="Arial"/>
          <w:color w:val="000000"/>
          <w:sz w:val="21"/>
          <w:szCs w:val="21"/>
        </w:rPr>
        <w:t>El producto permanezca nuevo y sin uso y no haya sufrido un deterioro esencial, irreparable y grave por causas imputables al consumidor;</w:t>
      </w:r>
      <w:r w:rsidRPr="00794829">
        <w:rPr>
          <w:rFonts w:ascii="Arial" w:eastAsia="Times New Roman" w:hAnsi="Arial" w:cs="Arial"/>
          <w:color w:val="000000"/>
          <w:sz w:val="21"/>
          <w:szCs w:val="21"/>
        </w:rPr>
        <w:br/>
      </w:r>
      <w:r>
        <w:rPr>
          <w:rFonts w:ascii="Arial" w:eastAsia="Times New Roman" w:hAnsi="Arial" w:cs="Arial"/>
          <w:color w:val="000000"/>
          <w:sz w:val="21"/>
          <w:szCs w:val="21"/>
          <w:lang w:val="es-ES"/>
        </w:rPr>
        <w:t xml:space="preserve">        </w:t>
      </w:r>
      <w:r w:rsidR="00A60D30">
        <w:rPr>
          <w:rFonts w:ascii="Arial" w:eastAsia="Times New Roman" w:hAnsi="Arial" w:cs="Arial"/>
          <w:color w:val="000000"/>
          <w:sz w:val="21"/>
          <w:szCs w:val="21"/>
          <w:lang w:val="es-ES"/>
        </w:rPr>
        <w:t xml:space="preserve">       </w:t>
      </w:r>
      <w:r w:rsidR="00AE1878">
        <w:rPr>
          <w:rFonts w:ascii="Arial" w:eastAsia="Times New Roman" w:hAnsi="Arial" w:cs="Arial"/>
          <w:color w:val="000000"/>
          <w:sz w:val="21"/>
          <w:szCs w:val="21"/>
          <w:lang w:val="es-ES"/>
        </w:rPr>
        <w:t>b</w:t>
      </w:r>
      <w:r>
        <w:rPr>
          <w:rFonts w:ascii="Arial" w:eastAsia="Times New Roman" w:hAnsi="Arial" w:cs="Arial"/>
          <w:color w:val="000000"/>
          <w:sz w:val="21"/>
          <w:szCs w:val="21"/>
          <w:lang w:val="es-ES"/>
        </w:rPr>
        <w:t xml:space="preserve">.  </w:t>
      </w:r>
      <w:r w:rsidRPr="00794829">
        <w:rPr>
          <w:rFonts w:ascii="Arial" w:eastAsia="Times New Roman" w:hAnsi="Arial" w:cs="Arial"/>
          <w:color w:val="000000"/>
          <w:sz w:val="21"/>
          <w:szCs w:val="21"/>
        </w:rPr>
        <w:t>El producto se devuelva con empaque, caja y etiquetas originales;</w:t>
      </w:r>
      <w:r w:rsidRPr="00794829">
        <w:rPr>
          <w:rFonts w:ascii="Arial" w:eastAsia="Times New Roman" w:hAnsi="Arial" w:cs="Arial"/>
          <w:color w:val="000000"/>
          <w:sz w:val="21"/>
          <w:szCs w:val="21"/>
        </w:rPr>
        <w:br/>
      </w:r>
      <w:r>
        <w:rPr>
          <w:rFonts w:ascii="Arial" w:eastAsia="Times New Roman" w:hAnsi="Arial" w:cs="Arial"/>
          <w:color w:val="000000"/>
          <w:sz w:val="21"/>
          <w:szCs w:val="21"/>
          <w:lang w:val="es-ES"/>
        </w:rPr>
        <w:t xml:space="preserve">        </w:t>
      </w:r>
      <w:r w:rsidR="00A60D30">
        <w:rPr>
          <w:rFonts w:ascii="Arial" w:eastAsia="Times New Roman" w:hAnsi="Arial" w:cs="Arial"/>
          <w:color w:val="000000"/>
          <w:sz w:val="21"/>
          <w:szCs w:val="21"/>
          <w:lang w:val="es-ES"/>
        </w:rPr>
        <w:t xml:space="preserve">       </w:t>
      </w:r>
      <w:r w:rsidR="00AE1878">
        <w:rPr>
          <w:rFonts w:ascii="Arial" w:eastAsia="Times New Roman" w:hAnsi="Arial" w:cs="Arial"/>
          <w:color w:val="000000"/>
          <w:sz w:val="21"/>
          <w:szCs w:val="21"/>
          <w:lang w:val="es-ES"/>
        </w:rPr>
        <w:t>c</w:t>
      </w:r>
      <w:r>
        <w:rPr>
          <w:rFonts w:ascii="Arial" w:eastAsia="Times New Roman" w:hAnsi="Arial" w:cs="Arial"/>
          <w:color w:val="000000"/>
          <w:sz w:val="21"/>
          <w:szCs w:val="21"/>
          <w:lang w:val="es-ES"/>
        </w:rPr>
        <w:t xml:space="preserve">. </w:t>
      </w:r>
      <w:r w:rsidRPr="00794829">
        <w:rPr>
          <w:rFonts w:ascii="Arial" w:eastAsia="Times New Roman" w:hAnsi="Arial" w:cs="Arial"/>
          <w:color w:val="000000"/>
          <w:sz w:val="21"/>
          <w:szCs w:val="21"/>
        </w:rPr>
        <w:t>Se encuentre dentro del plazo de 30 (treinta) días calendario contados a partir de la fecha en que el consumidor haya recibido el producto</w:t>
      </w:r>
      <w:r>
        <w:rPr>
          <w:rFonts w:ascii="Arial" w:eastAsia="Times New Roman" w:hAnsi="Arial" w:cs="Arial"/>
          <w:color w:val="000000"/>
          <w:sz w:val="21"/>
          <w:szCs w:val="21"/>
          <w:lang w:val="es-ES"/>
        </w:rPr>
        <w:t>.</w:t>
      </w:r>
    </w:p>
    <w:p w14:paraId="3A7726F7" w14:textId="43C19373" w:rsidR="00794829" w:rsidRPr="00794829" w:rsidRDefault="00AE1878" w:rsidP="00A60D30">
      <w:pPr>
        <w:shd w:val="clear" w:color="auto" w:fill="FFFFFF"/>
        <w:spacing w:line="360" w:lineRule="atLeast"/>
        <w:textAlignment w:val="baseline"/>
        <w:rPr>
          <w:rFonts w:ascii="Arial" w:eastAsia="Times New Roman" w:hAnsi="Arial" w:cs="Arial"/>
          <w:color w:val="000000"/>
          <w:sz w:val="21"/>
          <w:szCs w:val="21"/>
        </w:rPr>
      </w:pPr>
      <w:r>
        <w:rPr>
          <w:rFonts w:ascii="Arial" w:eastAsia="Times New Roman" w:hAnsi="Arial" w:cs="Arial"/>
          <w:color w:val="000000"/>
          <w:sz w:val="21"/>
          <w:szCs w:val="21"/>
          <w:lang w:val="es-ES"/>
        </w:rPr>
        <w:t>________________________________________________________________________________</w:t>
      </w:r>
      <w:r w:rsidR="00794829" w:rsidRPr="00794829">
        <w:rPr>
          <w:rFonts w:ascii="Arial" w:eastAsia="Times New Roman" w:hAnsi="Arial" w:cs="Arial"/>
          <w:color w:val="000000"/>
          <w:sz w:val="21"/>
          <w:szCs w:val="21"/>
        </w:rPr>
        <w:br/>
      </w:r>
      <w:r w:rsidR="00794829" w:rsidRPr="00794829">
        <w:rPr>
          <w:rFonts w:ascii="Arial" w:eastAsia="Times New Roman" w:hAnsi="Arial" w:cs="Arial"/>
          <w:color w:val="000000"/>
          <w:sz w:val="21"/>
          <w:szCs w:val="21"/>
        </w:rPr>
        <w:br/>
      </w:r>
      <w:r w:rsidR="00794829" w:rsidRPr="00794829">
        <w:rPr>
          <w:rFonts w:ascii="Arial" w:eastAsia="Times New Roman" w:hAnsi="Arial" w:cs="Arial"/>
          <w:color w:val="000000"/>
          <w:sz w:val="21"/>
          <w:szCs w:val="21"/>
        </w:rPr>
        <w:br/>
        <w:t> </w:t>
      </w:r>
    </w:p>
    <w:p w14:paraId="081E9206" w14:textId="77777777" w:rsidR="00794829" w:rsidRDefault="00794829"/>
    <w:sectPr w:rsidR="007948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ED7B19"/>
    <w:multiLevelType w:val="multilevel"/>
    <w:tmpl w:val="A36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EB5874"/>
    <w:multiLevelType w:val="multilevel"/>
    <w:tmpl w:val="970E62DA"/>
    <w:lvl w:ilvl="0">
      <w:start w:val="1"/>
      <w:numFmt w:val="upperLetter"/>
      <w:lvlText w:val="%1."/>
      <w:lvlJc w:val="left"/>
      <w:pPr>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69480D"/>
    <w:multiLevelType w:val="multilevel"/>
    <w:tmpl w:val="AFFC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A72018"/>
    <w:multiLevelType w:val="multilevel"/>
    <w:tmpl w:val="DAB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29"/>
    <w:rsid w:val="000175E9"/>
    <w:rsid w:val="00167836"/>
    <w:rsid w:val="001F3C10"/>
    <w:rsid w:val="005602A2"/>
    <w:rsid w:val="00620953"/>
    <w:rsid w:val="00761FD0"/>
    <w:rsid w:val="00794829"/>
    <w:rsid w:val="009F356A"/>
    <w:rsid w:val="00A16404"/>
    <w:rsid w:val="00A60D30"/>
    <w:rsid w:val="00AE1878"/>
    <w:rsid w:val="00CF6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3E11"/>
  <w15:chartTrackingRefBased/>
  <w15:docId w15:val="{47028E01-D137-3848-A7A8-8EB884FF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9482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94829"/>
    <w:rPr>
      <w:rFonts w:ascii="Times New Roman" w:eastAsia="Times New Roman" w:hAnsi="Times New Roman" w:cs="Times New Roman"/>
      <w:b/>
      <w:bCs/>
    </w:rPr>
  </w:style>
  <w:style w:type="paragraph" w:styleId="NormalWeb">
    <w:name w:val="Normal (Web)"/>
    <w:basedOn w:val="Normal"/>
    <w:uiPriority w:val="99"/>
    <w:semiHidden/>
    <w:unhideWhenUsed/>
    <w:rsid w:val="0079482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94829"/>
    <w:rPr>
      <w:b/>
      <w:bCs/>
    </w:rPr>
  </w:style>
  <w:style w:type="character" w:styleId="CommentReference">
    <w:name w:val="annotation reference"/>
    <w:basedOn w:val="DefaultParagraphFont"/>
    <w:uiPriority w:val="99"/>
    <w:semiHidden/>
    <w:unhideWhenUsed/>
    <w:rsid w:val="00761FD0"/>
    <w:rPr>
      <w:sz w:val="16"/>
      <w:szCs w:val="16"/>
    </w:rPr>
  </w:style>
  <w:style w:type="paragraph" w:styleId="CommentText">
    <w:name w:val="annotation text"/>
    <w:basedOn w:val="Normal"/>
    <w:link w:val="CommentTextChar"/>
    <w:uiPriority w:val="99"/>
    <w:semiHidden/>
    <w:unhideWhenUsed/>
    <w:rsid w:val="00761FD0"/>
    <w:rPr>
      <w:sz w:val="20"/>
      <w:szCs w:val="20"/>
    </w:rPr>
  </w:style>
  <w:style w:type="character" w:customStyle="1" w:styleId="CommentTextChar">
    <w:name w:val="Comment Text Char"/>
    <w:basedOn w:val="DefaultParagraphFont"/>
    <w:link w:val="CommentText"/>
    <w:uiPriority w:val="99"/>
    <w:semiHidden/>
    <w:rsid w:val="00761FD0"/>
    <w:rPr>
      <w:sz w:val="20"/>
      <w:szCs w:val="20"/>
    </w:rPr>
  </w:style>
  <w:style w:type="paragraph" w:styleId="CommentSubject">
    <w:name w:val="annotation subject"/>
    <w:basedOn w:val="CommentText"/>
    <w:next w:val="CommentText"/>
    <w:link w:val="CommentSubjectChar"/>
    <w:uiPriority w:val="99"/>
    <w:semiHidden/>
    <w:unhideWhenUsed/>
    <w:rsid w:val="00761FD0"/>
    <w:rPr>
      <w:b/>
      <w:bCs/>
    </w:rPr>
  </w:style>
  <w:style w:type="character" w:customStyle="1" w:styleId="CommentSubjectChar">
    <w:name w:val="Comment Subject Char"/>
    <w:basedOn w:val="CommentTextChar"/>
    <w:link w:val="CommentSubject"/>
    <w:uiPriority w:val="99"/>
    <w:semiHidden/>
    <w:rsid w:val="00761FD0"/>
    <w:rPr>
      <w:b/>
      <w:bCs/>
      <w:sz w:val="20"/>
      <w:szCs w:val="20"/>
    </w:rPr>
  </w:style>
  <w:style w:type="paragraph" w:styleId="BalloonText">
    <w:name w:val="Balloon Text"/>
    <w:basedOn w:val="Normal"/>
    <w:link w:val="BalloonTextChar"/>
    <w:uiPriority w:val="99"/>
    <w:semiHidden/>
    <w:unhideWhenUsed/>
    <w:rsid w:val="00761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D0"/>
    <w:rPr>
      <w:rFonts w:ascii="Segoe UI" w:hAnsi="Segoe UI" w:cs="Segoe UI"/>
      <w:sz w:val="18"/>
      <w:szCs w:val="18"/>
    </w:rPr>
  </w:style>
  <w:style w:type="paragraph" w:styleId="ListParagraph">
    <w:name w:val="List Paragraph"/>
    <w:basedOn w:val="Normal"/>
    <w:uiPriority w:val="34"/>
    <w:qFormat/>
    <w:rsid w:val="00AE1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4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9D84-6422-493A-B67C-80B25EA2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dc:creator>
  <cp:keywords/>
  <dc:description/>
  <cp:lastModifiedBy>Jorge Rivero</cp:lastModifiedBy>
  <cp:revision>2</cp:revision>
  <dcterms:created xsi:type="dcterms:W3CDTF">2021-07-02T00:09:00Z</dcterms:created>
  <dcterms:modified xsi:type="dcterms:W3CDTF">2021-07-02T00:09:00Z</dcterms:modified>
</cp:coreProperties>
</file>